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6025E4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E0733">
              <w:rPr>
                <w:rFonts w:cs="Arial"/>
                <w:color w:val="000000" w:themeColor="text1"/>
                <w:sz w:val="20"/>
              </w:rPr>
              <w:t>000LY1</w:t>
            </w:r>
            <w:r w:rsidR="005547D6">
              <w:rPr>
                <w:rFonts w:cs="Arial"/>
                <w:color w:val="000000" w:themeColor="text1"/>
                <w:sz w:val="20"/>
              </w:rPr>
              <w:t>70</w:t>
            </w:r>
          </w:p>
        </w:tc>
      </w:tr>
      <w:tr w:rsidR="005547D6" w:rsidRPr="00E14C5C" w14:paraId="690918C0" w14:textId="77777777" w:rsidTr="006D712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547D6" w:rsidRPr="00E14C5C" w:rsidRDefault="005547D6" w:rsidP="005547D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CC84C7E" w:rsidR="005547D6" w:rsidRPr="00E14C5C" w:rsidRDefault="005547D6" w:rsidP="005547D6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547D6" w:rsidRPr="00E14C5C" w14:paraId="3EBCDB5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547D6" w:rsidRPr="00E14C5C" w:rsidRDefault="005547D6" w:rsidP="005547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B2B7669" w:rsidR="005547D6" w:rsidRPr="00E14C5C" w:rsidRDefault="005547D6" w:rsidP="005547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547D6" w:rsidRPr="00E14C5C" w14:paraId="3DBE7AAF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547D6" w:rsidRPr="00E14C5C" w:rsidRDefault="005547D6" w:rsidP="005547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CB37B8F" w:rsidR="005547D6" w:rsidRPr="00E14C5C" w:rsidRDefault="005547D6" w:rsidP="005547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5547D6" w:rsidRPr="00E14C5C" w14:paraId="5293A383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547D6" w:rsidRPr="00E14C5C" w:rsidRDefault="005547D6" w:rsidP="005547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D6A5E8E" w:rsidR="005547D6" w:rsidRPr="00E14C5C" w:rsidRDefault="005547D6" w:rsidP="005547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547D6" w:rsidRPr="00E14C5C" w14:paraId="01AD1C5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547D6" w:rsidRPr="00E14C5C" w:rsidRDefault="005547D6" w:rsidP="005547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4BA4135" w:rsidR="005547D6" w:rsidRPr="00E14C5C" w:rsidRDefault="005547D6" w:rsidP="005547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547D6" w:rsidRPr="00E14C5C" w14:paraId="09E70E8A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547D6" w:rsidRPr="00E14C5C" w:rsidRDefault="005547D6" w:rsidP="005547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B068357" w:rsidR="005547D6" w:rsidRPr="00E14C5C" w:rsidRDefault="005547D6" w:rsidP="005547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5547D6" w:rsidRPr="00E14C5C" w14:paraId="326D89E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547D6" w:rsidRPr="00E14C5C" w:rsidRDefault="005547D6" w:rsidP="005547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E1CA3D2" w:rsidR="005547D6" w:rsidRPr="00E14C5C" w:rsidRDefault="005547D6" w:rsidP="005547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ANAOUCH</w:t>
            </w:r>
          </w:p>
        </w:tc>
      </w:tr>
      <w:tr w:rsidR="005547D6" w:rsidRPr="00E14C5C" w14:paraId="6C3BD69F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547D6" w:rsidRPr="00E14C5C" w:rsidRDefault="005547D6" w:rsidP="005547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8645D01" w:rsidR="005547D6" w:rsidRPr="00E14C5C" w:rsidRDefault="005547D6" w:rsidP="005547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</w:tr>
      <w:tr w:rsidR="00FD3D5B" w:rsidRPr="00E14C5C" w14:paraId="7DCE3F24" w14:textId="77777777" w:rsidTr="005547D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FD3D5B" w:rsidRPr="00E14C5C" w:rsidRDefault="00FD3D5B" w:rsidP="00FD3D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684A851" w:rsidR="00FD3D5B" w:rsidRPr="00E14C5C" w:rsidRDefault="00FD3D5B" w:rsidP="00FD3D5B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547D6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547D6" w:rsidRPr="00E14C5C" w:rsidRDefault="005547D6" w:rsidP="005547D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5C1B494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CC24C68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547D6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547D6" w:rsidRPr="00E14C5C" w:rsidRDefault="005547D6" w:rsidP="005547D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2D6FB65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67F8788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547D6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547D6" w:rsidRPr="00E14C5C" w:rsidRDefault="005547D6" w:rsidP="005547D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CB147D7" w:rsidR="005547D6" w:rsidRPr="00E14C5C" w:rsidRDefault="005547D6" w:rsidP="005547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8CF6E54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547D6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547D6" w:rsidRPr="00E14C5C" w:rsidRDefault="005547D6" w:rsidP="005547D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1B1363E" w:rsidR="005547D6" w:rsidRPr="00E14C5C" w:rsidRDefault="005547D6" w:rsidP="005547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1CF354F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547D6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547D6" w:rsidRPr="00E14C5C" w:rsidRDefault="005547D6" w:rsidP="005547D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A031B3D" w:rsidR="005547D6" w:rsidRPr="00E14C5C" w:rsidRDefault="005547D6" w:rsidP="005547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D3D66D0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5547D6" w:rsidRPr="00E14C5C" w:rsidRDefault="005547D6" w:rsidP="005547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547D6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547D6" w:rsidRPr="00E14C5C" w:rsidRDefault="005547D6" w:rsidP="005547D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AA816B5" w:rsidR="005547D6" w:rsidRPr="00E14C5C" w:rsidRDefault="005547D6" w:rsidP="005547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909E60E" w:rsidR="005547D6" w:rsidRPr="00E14C5C" w:rsidRDefault="005547D6" w:rsidP="005547D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5547D6" w:rsidRPr="00E14C5C" w:rsidRDefault="005547D6" w:rsidP="005547D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547D6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547D6" w:rsidRPr="00E14C5C" w:rsidRDefault="005547D6" w:rsidP="005547D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6355744" w:rsidR="005547D6" w:rsidRDefault="005547D6" w:rsidP="005547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701C3B7" w:rsidR="005547D6" w:rsidRPr="00F625E0" w:rsidRDefault="005547D6" w:rsidP="005547D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9227E12" w:rsidR="005547D6" w:rsidRPr="00246CBE" w:rsidRDefault="005547D6" w:rsidP="005547D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547D6" w:rsidRPr="009A52CF" w14:paraId="5ED62EFB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2DFA8EDF" w14:textId="1B8D3280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09F9439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83475B2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1A6C52FB" w14:textId="7CAE9482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655" w:type="pct"/>
            <w:vAlign w:val="center"/>
          </w:tcPr>
          <w:p w14:paraId="48B81CE8" w14:textId="7965F49A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893" w:type="pct"/>
            <w:vAlign w:val="center"/>
          </w:tcPr>
          <w:p w14:paraId="5A39D32F" w14:textId="74F47483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35,4166667</w:t>
            </w:r>
          </w:p>
        </w:tc>
        <w:tc>
          <w:tcPr>
            <w:tcW w:w="655" w:type="pct"/>
            <w:vAlign w:val="center"/>
          </w:tcPr>
          <w:p w14:paraId="7767A948" w14:textId="244B936D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13,9166667</w:t>
            </w:r>
          </w:p>
        </w:tc>
      </w:tr>
      <w:tr w:rsidR="005547D6" w:rsidRPr="009A52CF" w14:paraId="01FF0A25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59D54EE4" w14:textId="415E3A8F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5E56F58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5CF05B7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5933685E" w14:textId="665FDF2E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655" w:type="pct"/>
            <w:vAlign w:val="center"/>
          </w:tcPr>
          <w:p w14:paraId="2437BD62" w14:textId="6D2B3BB3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893" w:type="pct"/>
            <w:vAlign w:val="center"/>
          </w:tcPr>
          <w:p w14:paraId="09692D46" w14:textId="07A4CBAA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35,3333333</w:t>
            </w:r>
          </w:p>
        </w:tc>
        <w:tc>
          <w:tcPr>
            <w:tcW w:w="655" w:type="pct"/>
            <w:vAlign w:val="center"/>
          </w:tcPr>
          <w:p w14:paraId="22FA93A6" w14:textId="43D0155B" w:rsidR="005547D6" w:rsidRPr="009A52CF" w:rsidRDefault="005547D6" w:rsidP="005547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13,9166667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Pr="006D7122" w:rsidRDefault="006F1883" w:rsidP="007B3691">
      <w:pPr>
        <w:pStyle w:val="ListParagraph"/>
        <w:snapToGrid w:val="0"/>
        <w:ind w:left="0"/>
        <w:rPr>
          <w:rFonts w:cs="Arial"/>
          <w:color w:val="FF0000"/>
          <w:sz w:val="20"/>
        </w:rPr>
      </w:pPr>
    </w:p>
    <w:p w14:paraId="1608DA43" w14:textId="59803484" w:rsidR="00FD3D5B" w:rsidRDefault="00FD3D5B">
      <w:pPr>
        <w:rPr>
          <w:rFonts w:cs="Arial"/>
          <w:sz w:val="20"/>
        </w:rPr>
      </w:pPr>
      <w:r>
        <w:rPr>
          <w:rFonts w:cs="Arial"/>
          <w:sz w:val="20"/>
        </w:rPr>
        <w:t>FOP</w:t>
      </w:r>
      <w:r w:rsidR="005547D6">
        <w:rPr>
          <w:rFonts w:cs="Arial"/>
          <w:sz w:val="20"/>
        </w:rPr>
        <w:t xml:space="preserve"> 1</w:t>
      </w:r>
      <w:r>
        <w:rPr>
          <w:rFonts w:cs="Arial"/>
          <w:sz w:val="20"/>
        </w:rPr>
        <w:t xml:space="preserve"> related to TOP</w:t>
      </w:r>
      <w:r w:rsidR="005547D6">
        <w:rPr>
          <w:rFonts w:cs="Arial"/>
          <w:sz w:val="20"/>
        </w:rPr>
        <w:t xml:space="preserve"> </w:t>
      </w:r>
      <w:r>
        <w:rPr>
          <w:rFonts w:cs="Arial"/>
          <w:sz w:val="20"/>
        </w:rPr>
        <w:t>1</w:t>
      </w:r>
    </w:p>
    <w:p w14:paraId="604BE344" w14:textId="5F0F26B9" w:rsidR="005547D6" w:rsidRDefault="005547D6" w:rsidP="005547D6">
      <w:pPr>
        <w:rPr>
          <w:rFonts w:cs="Arial"/>
          <w:sz w:val="20"/>
        </w:rPr>
      </w:pPr>
      <w:r>
        <w:rPr>
          <w:rFonts w:cs="Arial"/>
          <w:sz w:val="20"/>
        </w:rPr>
        <w:t>FOP 2 related to TOP 2</w:t>
      </w:r>
    </w:p>
    <w:p w14:paraId="266B942E" w14:textId="77777777" w:rsidR="005547D6" w:rsidRDefault="005547D6">
      <w:pPr>
        <w:rPr>
          <w:rFonts w:cs="Arial"/>
          <w:sz w:val="20"/>
        </w:rPr>
      </w:pPr>
    </w:p>
    <w:p w14:paraId="184A50F4" w14:textId="77777777" w:rsidR="00FD3D5B" w:rsidRDefault="00FD3D5B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3A4D8B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3A4D8B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547D6" w:rsidRPr="00C341A4" w14:paraId="6EF018EE" w14:textId="77777777" w:rsidTr="003A4D8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D69FA" w14:textId="616CA240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7809A" w14:textId="35182CF9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D5330" w14:textId="4A492BB0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D1799" w14:textId="37E9DDC7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4D81" w14:textId="3DF68CA6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LBY-2019-AUT-400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30B2" w14:textId="30DA208C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E68C" w14:textId="043F0FB0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64015" w14:textId="212859B2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53A72" w14:textId="2405CC38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47D6" w:rsidRPr="00C341A4" w14:paraId="3A54840A" w14:textId="77777777" w:rsidTr="003A4D8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B9EC076" w:rsidR="005547D6" w:rsidRDefault="005547D6" w:rsidP="005547D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DECE9CF" w:rsidR="005547D6" w:rsidRDefault="005547D6" w:rsidP="005547D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82F2730" w:rsidR="005547D6" w:rsidRDefault="005547D6" w:rsidP="005547D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1958AAC" w:rsidR="005547D6" w:rsidRDefault="005547D6" w:rsidP="005547D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D5B10C6" w:rsidR="005547D6" w:rsidRDefault="005547D6" w:rsidP="005547D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LBY-2019-AUT-401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2E91E60" w:rsidR="005547D6" w:rsidRDefault="005547D6" w:rsidP="005547D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2497901" w:rsidR="005547D6" w:rsidRDefault="005547D6" w:rsidP="005547D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4B7C001" w:rsidR="005547D6" w:rsidRDefault="005547D6" w:rsidP="005547D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92F83EF" w:rsidR="005547D6" w:rsidRDefault="005547D6" w:rsidP="005547D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3C7360EC" w14:textId="6FEE0A5A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694CAEF" w:rsidR="00CF4726" w:rsidRPr="001C3B13" w:rsidRDefault="00285A23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2E9CECC2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675391">
        <w:rPr>
          <w:rFonts w:cs="Arial"/>
          <w:sz w:val="20"/>
        </w:rPr>
        <w:t xml:space="preserve"> </w:t>
      </w:r>
      <w:r w:rsidR="00675391" w:rsidRPr="008867C3">
        <w:rPr>
          <w:bCs/>
          <w:iCs/>
          <w:sz w:val="20"/>
        </w:rPr>
        <w:t xml:space="preserve">No release </w:t>
      </w:r>
      <w:r w:rsidR="00675391">
        <w:rPr>
          <w:bCs/>
          <w:iCs/>
          <w:sz w:val="20"/>
        </w:rPr>
        <w:t>order received during</w:t>
      </w:r>
      <w:r w:rsidR="00675391" w:rsidRPr="008867C3">
        <w:rPr>
          <w:bCs/>
          <w:iCs/>
          <w:sz w:val="20"/>
        </w:rPr>
        <w:t xml:space="preserve"> this deployment  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20D0BBD" w:rsidR="00BB4420" w:rsidRPr="009A52CF" w:rsidRDefault="00285A2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1"/>
        <w:gridCol w:w="1217"/>
        <w:gridCol w:w="717"/>
        <w:gridCol w:w="1217"/>
        <w:gridCol w:w="717"/>
        <w:gridCol w:w="826"/>
        <w:gridCol w:w="1178"/>
        <w:gridCol w:w="2676"/>
        <w:gridCol w:w="1817"/>
        <w:gridCol w:w="1805"/>
      </w:tblGrid>
      <w:tr w:rsidR="004E5600" w:rsidRPr="00C341A4" w14:paraId="4BB783E5" w14:textId="77777777" w:rsidTr="00FD3D5B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1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56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3D5B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547D6" w:rsidRPr="00C341A4" w14:paraId="4915BDEC" w14:textId="77777777" w:rsidTr="00FD3D5B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490413F" w:rsidR="005547D6" w:rsidRPr="000F5377" w:rsidRDefault="005547D6" w:rsidP="00554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180FDEA1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2E7EB08A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6" w:type="pct"/>
            <w:vAlign w:val="center"/>
          </w:tcPr>
          <w:p w14:paraId="07FBF5C1" w14:textId="46F83DFA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435" w:type="pct"/>
            <w:vAlign w:val="center"/>
          </w:tcPr>
          <w:p w14:paraId="680FB4D1" w14:textId="76D087F5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6" w:type="pct"/>
            <w:vAlign w:val="center"/>
          </w:tcPr>
          <w:p w14:paraId="3D98AF9C" w14:textId="5368805D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295" w:type="pct"/>
            <w:vAlign w:val="center"/>
          </w:tcPr>
          <w:p w14:paraId="2595CCEA" w14:textId="110BB342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35,42</w:t>
            </w:r>
          </w:p>
        </w:tc>
        <w:tc>
          <w:tcPr>
            <w:tcW w:w="421" w:type="pct"/>
            <w:vAlign w:val="center"/>
          </w:tcPr>
          <w:p w14:paraId="7EE2ED4B" w14:textId="5F4197BE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13,92</w:t>
            </w:r>
          </w:p>
        </w:tc>
        <w:tc>
          <w:tcPr>
            <w:tcW w:w="956" w:type="pct"/>
            <w:vAlign w:val="center"/>
          </w:tcPr>
          <w:p w14:paraId="62B6509A" w14:textId="7CE3F71B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ALSAHABA</w:t>
            </w:r>
          </w:p>
        </w:tc>
        <w:tc>
          <w:tcPr>
            <w:tcW w:w="649" w:type="pct"/>
            <w:vAlign w:val="center"/>
          </w:tcPr>
          <w:p w14:paraId="073F159E" w14:textId="1E5004FA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AT000LBY00087</w:t>
            </w:r>
          </w:p>
        </w:tc>
        <w:tc>
          <w:tcPr>
            <w:tcW w:w="645" w:type="pct"/>
            <w:vAlign w:val="center"/>
          </w:tcPr>
          <w:p w14:paraId="1A2CF092" w14:textId="4B2C3195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EU-MLT-042-FF</w:t>
            </w:r>
          </w:p>
        </w:tc>
      </w:tr>
      <w:tr w:rsidR="005547D6" w:rsidRPr="00C341A4" w14:paraId="2AAEFF96" w14:textId="77777777" w:rsidTr="00FD3D5B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0D23EBCC" w14:textId="7976F86B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619A99B" w14:textId="64251229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118C7781" w14:textId="7D36A14E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54D13B52" w14:textId="33D73B8D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435" w:type="pct"/>
            <w:vAlign w:val="center"/>
          </w:tcPr>
          <w:p w14:paraId="79DDA01D" w14:textId="631460C5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465464E2" w14:textId="1FD14986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19:37</w:t>
            </w:r>
          </w:p>
        </w:tc>
        <w:tc>
          <w:tcPr>
            <w:tcW w:w="295" w:type="pct"/>
            <w:vAlign w:val="center"/>
          </w:tcPr>
          <w:p w14:paraId="2EAEFEC1" w14:textId="3AFE58FF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35,33</w:t>
            </w:r>
          </w:p>
        </w:tc>
        <w:tc>
          <w:tcPr>
            <w:tcW w:w="421" w:type="pct"/>
            <w:vAlign w:val="center"/>
          </w:tcPr>
          <w:p w14:paraId="0A7004FD" w14:textId="4AA8F4C5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13,92</w:t>
            </w:r>
          </w:p>
        </w:tc>
        <w:tc>
          <w:tcPr>
            <w:tcW w:w="956" w:type="pct"/>
            <w:vAlign w:val="center"/>
          </w:tcPr>
          <w:p w14:paraId="067C0D58" w14:textId="4EC30401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LOURDES 21</w:t>
            </w:r>
          </w:p>
        </w:tc>
        <w:tc>
          <w:tcPr>
            <w:tcW w:w="649" w:type="pct"/>
            <w:vAlign w:val="center"/>
          </w:tcPr>
          <w:p w14:paraId="60189B9E" w14:textId="2A7D7D6C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ATEU0MLT01065</w:t>
            </w:r>
          </w:p>
        </w:tc>
        <w:tc>
          <w:tcPr>
            <w:tcW w:w="645" w:type="pct"/>
            <w:vAlign w:val="center"/>
          </w:tcPr>
          <w:p w14:paraId="2B16F483" w14:textId="2B4150A8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EU-MLT-045-FF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3DA608F4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377CD928" w14:textId="77777777" w:rsidR="002606C7" w:rsidRDefault="002606C7" w:rsidP="0037438D">
      <w:pPr>
        <w:pStyle w:val="BodyText"/>
        <w:rPr>
          <w:rFonts w:cs="Arial"/>
          <w:sz w:val="18"/>
          <w:szCs w:val="18"/>
        </w:rPr>
      </w:pPr>
    </w:p>
    <w:p w14:paraId="380F7125" w14:textId="0DDEB668" w:rsidR="00675391" w:rsidRDefault="00675391">
      <w:pPr>
        <w:rPr>
          <w:i/>
          <w:sz w:val="20"/>
        </w:rPr>
      </w:pPr>
    </w:p>
    <w:p w14:paraId="066D2C63" w14:textId="55339CB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764"/>
        <w:gridCol w:w="1061"/>
        <w:gridCol w:w="1217"/>
        <w:gridCol w:w="716"/>
        <w:gridCol w:w="1217"/>
        <w:gridCol w:w="716"/>
        <w:gridCol w:w="716"/>
        <w:gridCol w:w="716"/>
        <w:gridCol w:w="1363"/>
        <w:gridCol w:w="1741"/>
        <w:gridCol w:w="1805"/>
      </w:tblGrid>
      <w:tr w:rsidR="00E96425" w:rsidRPr="00C341A4" w14:paraId="27422F04" w14:textId="77777777" w:rsidTr="002606C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30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79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12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487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2606C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06C7" w:rsidRPr="00C341A4" w14:paraId="50626515" w14:textId="77777777" w:rsidTr="002606C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195C7B1" w:rsidR="002606C7" w:rsidRPr="000F5377" w:rsidRDefault="00FD3D5B" w:rsidP="002606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30" w:type="pct"/>
            <w:tcBorders>
              <w:left w:val="single" w:sz="2" w:space="0" w:color="auto"/>
            </w:tcBorders>
            <w:vAlign w:val="center"/>
          </w:tcPr>
          <w:p w14:paraId="1E11FE16" w14:textId="689724AE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5E418816" w14:textId="47A03828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34D4458" w14:textId="71C903B5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643C035" w14:textId="715F583D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0317BBB" w14:textId="198DD634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6564A3E7" w14:textId="7ACCB021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60F0AF21" w14:textId="6626D52B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C7B7981" w14:textId="228BBEE3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77F10EA5" w14:textId="257C09AB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13B86EB6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Align w:val="center"/>
          </w:tcPr>
          <w:p w14:paraId="25873E01" w14:textId="32B63913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43230CFE" w14:textId="77777777" w:rsidR="00FD3D5B" w:rsidRDefault="00FD3D5B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340872A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547D6" w:rsidRPr="006F3142" w14:paraId="6D1A6B1A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2E767535" w14:textId="657844B5" w:rsidR="005547D6" w:rsidRPr="000F5377" w:rsidRDefault="005547D6" w:rsidP="00554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B2BFBC7" w:rsidR="005547D6" w:rsidRPr="00150DEA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FC0F23E" w:rsidR="005547D6" w:rsidRPr="00150DEA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A470730" w:rsidR="005547D6" w:rsidRPr="00150DEA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07CE1E00" w:rsidR="005547D6" w:rsidRPr="00150DEA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12FA4A6" w:rsidR="005547D6" w:rsidRPr="00150DEA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547D6" w:rsidRPr="006F3142" w14:paraId="3577D555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5C922C8E" w14:textId="1BCC36EB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6EC42F7B" w14:textId="04639B36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75E7119" w14:textId="7C460A51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D25D02D" w14:textId="2606C79E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EB0578B" w14:textId="6D24AFC5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E1B3973" w14:textId="3377FB53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913520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5D728779" w:rsidR="00913520" w:rsidRPr="000F450F" w:rsidRDefault="00FD3D5B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4C535B83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4D9E4895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03C23CAC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2BD41F51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14E838B4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28E283D5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1DD09158" w:rsidR="00F46D24" w:rsidRDefault="00F46D24" w:rsidP="00FE2849">
      <w:pPr>
        <w:pStyle w:val="BodyText"/>
        <w:rPr>
          <w:rFonts w:cs="Arial"/>
          <w:sz w:val="20"/>
        </w:rPr>
      </w:pPr>
    </w:p>
    <w:p w14:paraId="6564A739" w14:textId="61700FC5" w:rsidR="00913520" w:rsidRDefault="00913520" w:rsidP="00FE2849">
      <w:pPr>
        <w:pStyle w:val="BodyText"/>
        <w:rPr>
          <w:rFonts w:cs="Arial"/>
          <w:sz w:val="20"/>
        </w:rPr>
      </w:pPr>
    </w:p>
    <w:p w14:paraId="2319DF25" w14:textId="32925B78" w:rsidR="00913520" w:rsidRDefault="00913520" w:rsidP="00FE2849">
      <w:pPr>
        <w:pStyle w:val="BodyText"/>
        <w:rPr>
          <w:rFonts w:cs="Arial"/>
          <w:sz w:val="20"/>
        </w:rPr>
      </w:pPr>
    </w:p>
    <w:p w14:paraId="33CBD9F2" w14:textId="2E74DA1A" w:rsidR="00913520" w:rsidRDefault="00913520" w:rsidP="00FE2849">
      <w:pPr>
        <w:pStyle w:val="BodyText"/>
        <w:rPr>
          <w:rFonts w:cs="Arial"/>
          <w:sz w:val="20"/>
        </w:rPr>
      </w:pPr>
    </w:p>
    <w:p w14:paraId="53DFF255" w14:textId="51608D61" w:rsidR="00913520" w:rsidRDefault="00913520" w:rsidP="00FE2849">
      <w:pPr>
        <w:pStyle w:val="BodyText"/>
        <w:rPr>
          <w:rFonts w:cs="Arial"/>
          <w:sz w:val="20"/>
        </w:rPr>
      </w:pPr>
    </w:p>
    <w:p w14:paraId="001CAEAA" w14:textId="67655CDD" w:rsidR="00913520" w:rsidRDefault="00913520" w:rsidP="00FE2849">
      <w:pPr>
        <w:pStyle w:val="BodyText"/>
        <w:rPr>
          <w:rFonts w:cs="Arial"/>
          <w:sz w:val="20"/>
        </w:rPr>
      </w:pPr>
    </w:p>
    <w:p w14:paraId="36A87177" w14:textId="7715A8A9" w:rsidR="00913520" w:rsidRDefault="00913520" w:rsidP="00FE2849">
      <w:pPr>
        <w:pStyle w:val="BodyText"/>
        <w:rPr>
          <w:rFonts w:cs="Arial"/>
          <w:sz w:val="20"/>
        </w:rPr>
      </w:pPr>
    </w:p>
    <w:p w14:paraId="14F451B6" w14:textId="7BEF5F65" w:rsidR="00913520" w:rsidRDefault="009135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 xml:space="preserve">Vessel and Observer estimates </w:t>
      </w:r>
      <w:proofErr w:type="gramStart"/>
      <w:r w:rsidR="006C58B6" w:rsidRPr="000F5377">
        <w:rPr>
          <w:i/>
          <w:sz w:val="20"/>
        </w:rPr>
        <w:t>for the am</w:t>
      </w:r>
      <w:r w:rsidRPr="000F5377">
        <w:rPr>
          <w:i/>
          <w:sz w:val="20"/>
        </w:rPr>
        <w:t>ount of</w:t>
      </w:r>
      <w:proofErr w:type="gramEnd"/>
      <w:r w:rsidRPr="000F5377">
        <w:rPr>
          <w:i/>
          <w:sz w:val="20"/>
        </w:rPr>
        <w:t xml:space="preserve">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913520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547D6" w:rsidRPr="00C341A4" w14:paraId="4EDCE65B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3093ECA6" w14:textId="413DFC87" w:rsidR="005547D6" w:rsidRPr="000F5377" w:rsidRDefault="005547D6" w:rsidP="00554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620E06C9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8" w:type="pct"/>
            <w:vAlign w:val="center"/>
          </w:tcPr>
          <w:p w14:paraId="7C25793E" w14:textId="2DB9DB33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EECF53" w14:textId="7CC8D8BE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0979F8EE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LBY-2019-400-ITD</w:t>
            </w:r>
          </w:p>
        </w:tc>
        <w:tc>
          <w:tcPr>
            <w:tcW w:w="491" w:type="pct"/>
            <w:vAlign w:val="center"/>
          </w:tcPr>
          <w:p w14:paraId="2C187314" w14:textId="2C360357" w:rsidR="005547D6" w:rsidRPr="00711D94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451" w:type="pct"/>
            <w:vAlign w:val="center"/>
          </w:tcPr>
          <w:p w14:paraId="4103A0EE" w14:textId="19F45158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170500</w:t>
            </w:r>
          </w:p>
        </w:tc>
        <w:tc>
          <w:tcPr>
            <w:tcW w:w="532" w:type="pct"/>
            <w:vAlign w:val="center"/>
          </w:tcPr>
          <w:p w14:paraId="43419C0F" w14:textId="7EF6E79F" w:rsidR="005547D6" w:rsidRDefault="005547D6" w:rsidP="005547D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</w:t>
            </w:r>
          </w:p>
        </w:tc>
        <w:tc>
          <w:tcPr>
            <w:tcW w:w="452" w:type="pct"/>
            <w:vAlign w:val="center"/>
          </w:tcPr>
          <w:p w14:paraId="470CBDDF" w14:textId="3DC9D83E" w:rsidR="005547D6" w:rsidRDefault="005547D6" w:rsidP="005547D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47D6" w:rsidRPr="00C341A4" w14:paraId="3CDFB885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18A57889" w14:textId="03799A32" w:rsidR="005547D6" w:rsidRDefault="005547D6" w:rsidP="005547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1F0DD772" w14:textId="6B1D1135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8" w:type="pct"/>
            <w:vAlign w:val="center"/>
          </w:tcPr>
          <w:p w14:paraId="710EE250" w14:textId="5529FC10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630D1637" w14:textId="46B7DB89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081A1F44" w14:textId="166DFBED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LBY-2019-401-ITD</w:t>
            </w:r>
          </w:p>
        </w:tc>
        <w:tc>
          <w:tcPr>
            <w:tcW w:w="491" w:type="pct"/>
            <w:vAlign w:val="center"/>
          </w:tcPr>
          <w:p w14:paraId="6D2E1AAA" w14:textId="14666ED2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451" w:type="pct"/>
            <w:vAlign w:val="center"/>
          </w:tcPr>
          <w:p w14:paraId="1CC1D6FC" w14:textId="38B618D9" w:rsidR="005547D6" w:rsidRDefault="005547D6" w:rsidP="005547D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86480</w:t>
            </w:r>
          </w:p>
        </w:tc>
        <w:tc>
          <w:tcPr>
            <w:tcW w:w="532" w:type="pct"/>
            <w:vAlign w:val="center"/>
          </w:tcPr>
          <w:p w14:paraId="53613253" w14:textId="3CE41D44" w:rsidR="005547D6" w:rsidRDefault="005547D6" w:rsidP="005547D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452" w:type="pct"/>
            <w:vAlign w:val="center"/>
          </w:tcPr>
          <w:p w14:paraId="52D47D82" w14:textId="16438AC7" w:rsidR="005547D6" w:rsidRDefault="005547D6" w:rsidP="005547D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5ADB1C6A" w:rsidR="00BB4420" w:rsidRDefault="00BB4420" w:rsidP="00BB4420">
      <w:pPr>
        <w:pStyle w:val="BodyText"/>
        <w:rPr>
          <w:rFonts w:cs="Arial"/>
          <w:sz w:val="20"/>
        </w:rPr>
      </w:pPr>
    </w:p>
    <w:p w14:paraId="22DDE859" w14:textId="36277001" w:rsidR="00913520" w:rsidRDefault="00913520" w:rsidP="00BB4420">
      <w:pPr>
        <w:pStyle w:val="BodyText"/>
        <w:rPr>
          <w:rFonts w:cs="Arial"/>
          <w:sz w:val="20"/>
        </w:rPr>
      </w:pPr>
    </w:p>
    <w:p w14:paraId="2200AFC1" w14:textId="77777777" w:rsidR="00913520" w:rsidRDefault="009135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913520" w:rsidRPr="006F3142" w14:paraId="2A91982E" w14:textId="77777777" w:rsidTr="00913520">
        <w:trPr>
          <w:trHeight w:val="360"/>
        </w:trPr>
        <w:tc>
          <w:tcPr>
            <w:tcW w:w="573" w:type="pct"/>
            <w:vAlign w:val="center"/>
          </w:tcPr>
          <w:p w14:paraId="4DD57A40" w14:textId="0D1F557C" w:rsidR="00913520" w:rsidRPr="006F3142" w:rsidRDefault="00AF1521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6AF6B7E0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460FDBF1" w14:textId="15F90D7B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2929337" w14:textId="3AB6A16A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666487A2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768C6D22" w14:textId="39B446D1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4439A7B" w14:textId="540D8828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308A0E2B" w14:textId="262D4445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3B4E44EA" w14:textId="31A0C776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44B68ED0" w14:textId="0010BCC8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0FE4084" w14:textId="5C2817EF" w:rsidR="00913520" w:rsidRDefault="00BB4420" w:rsidP="00AF1521">
      <w:pPr>
        <w:pStyle w:val="BodyText"/>
        <w:rPr>
          <w:rFonts w:cs="Arial"/>
          <w:b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AF1521">
        <w:rPr>
          <w:rFonts w:cs="Arial"/>
          <w:sz w:val="20"/>
        </w:rPr>
        <w:t xml:space="preserve">: </w:t>
      </w:r>
      <w:proofErr w:type="gramStart"/>
      <w:r w:rsidR="00AF1521">
        <w:rPr>
          <w:rFonts w:cs="Arial"/>
          <w:sz w:val="20"/>
        </w:rPr>
        <w:t>the</w:t>
      </w:r>
      <w:proofErr w:type="gramEnd"/>
      <w:r w:rsidR="00AF1521">
        <w:rPr>
          <w:rFonts w:cs="Arial"/>
          <w:sz w:val="20"/>
        </w:rPr>
        <w:t xml:space="preserve"> Observer was not able to make an estimation of the length or weight of the fish.</w:t>
      </w:r>
    </w:p>
    <w:p w14:paraId="29055493" w14:textId="62EC22CA" w:rsidR="00913520" w:rsidRDefault="00913520" w:rsidP="00913520">
      <w:pPr>
        <w:pStyle w:val="BodyText"/>
        <w:widowControl w:val="0"/>
        <w:rPr>
          <w:rFonts w:cs="Arial"/>
          <w:b/>
          <w:sz w:val="20"/>
        </w:rPr>
        <w:sectPr w:rsidR="00913520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879C64E" w14:textId="382FBC4D" w:rsidR="00FD3D5B" w:rsidRDefault="00FD3D5B">
      <w:pPr>
        <w:rPr>
          <w:rFonts w:cs="Arial"/>
          <w:b/>
          <w:sz w:val="20"/>
        </w:rPr>
      </w:pPr>
    </w:p>
    <w:p w14:paraId="1913372E" w14:textId="0162DB0A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E94739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9473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547D6" w:rsidRPr="00D95B6B" w14:paraId="5F393716" w14:textId="77777777" w:rsidTr="00E9473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2F1FF492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3A37996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9FEBD90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170500</w:t>
            </w:r>
          </w:p>
        </w:tc>
        <w:tc>
          <w:tcPr>
            <w:tcW w:w="534" w:type="pct"/>
            <w:vAlign w:val="center"/>
          </w:tcPr>
          <w:p w14:paraId="7F98FBDE" w14:textId="64A154BB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1697</w:t>
            </w:r>
          </w:p>
        </w:tc>
        <w:tc>
          <w:tcPr>
            <w:tcW w:w="583" w:type="pct"/>
            <w:vAlign w:val="center"/>
          </w:tcPr>
          <w:p w14:paraId="2B03676A" w14:textId="53FA7288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A44E1B6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00001306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81E9CF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LY19900010</w:t>
            </w:r>
          </w:p>
        </w:tc>
      </w:tr>
      <w:tr w:rsidR="005547D6" w:rsidRPr="00D95B6B" w14:paraId="056BF935" w14:textId="77777777" w:rsidTr="005547D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310342A0" w14:textId="77777777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1FC2B9" w14:textId="77777777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7E21CE" w14:textId="17A9457F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E39336" w14:textId="32DDCDDB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34" w:type="pct"/>
            <w:vAlign w:val="center"/>
          </w:tcPr>
          <w:p w14:paraId="10933B03" w14:textId="61867D69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7B4BA4FF" w14:textId="56FD9F65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005D2B5" w14:textId="4B51F262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13E33" w14:textId="3D69B138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47D6" w:rsidRPr="00D95B6B" w14:paraId="598B1FC6" w14:textId="77777777" w:rsidTr="005547D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651A8CE0" w14:textId="7C25CA64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9B6782" w14:textId="3574308A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2DEC2E9" w14:textId="1AC09693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E858EF" w14:textId="695D4816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86480</w:t>
            </w:r>
          </w:p>
        </w:tc>
        <w:tc>
          <w:tcPr>
            <w:tcW w:w="534" w:type="pct"/>
            <w:vAlign w:val="center"/>
          </w:tcPr>
          <w:p w14:paraId="5AA89F11" w14:textId="3AA36728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583" w:type="pct"/>
            <w:vAlign w:val="center"/>
          </w:tcPr>
          <w:p w14:paraId="11EB2BA4" w14:textId="29B94A57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5F5EB9A" w14:textId="4465B928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00001307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5C2F30" w14:textId="0D7D0D4C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</w:t>
            </w:r>
          </w:p>
        </w:tc>
      </w:tr>
      <w:tr w:rsidR="005547D6" w:rsidRPr="00D95B6B" w14:paraId="250C54B6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EBE7C2C" w14:textId="77777777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E6D45" w14:textId="4576DDBF" w:rsidR="005547D6" w:rsidRPr="00D95B6B" w:rsidRDefault="005547D6" w:rsidP="005547D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295E8" w14:textId="1173E751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DB4B4" w14:textId="267DC593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7EA4BE9" w14:textId="42116641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26F0069" w14:textId="308C9AE4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76FA305" w14:textId="1D1ED70D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DDFB7" w14:textId="432CC65E" w:rsidR="005547D6" w:rsidRDefault="005547D6" w:rsidP="005547D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547D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759CDB5" w:rsidR="005547D6" w:rsidRPr="000F5377" w:rsidRDefault="005547D6" w:rsidP="00554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FE2A6D2" w14:textId="1D689829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00001304</w:t>
            </w:r>
          </w:p>
        </w:tc>
        <w:tc>
          <w:tcPr>
            <w:tcW w:w="551" w:type="pct"/>
            <w:vAlign w:val="center"/>
          </w:tcPr>
          <w:p w14:paraId="55268FB8" w14:textId="74C53965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661" w:type="pct"/>
            <w:vAlign w:val="center"/>
          </w:tcPr>
          <w:p w14:paraId="43645FFC" w14:textId="72765D1B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189750</w:t>
            </w:r>
          </w:p>
        </w:tc>
        <w:tc>
          <w:tcPr>
            <w:tcW w:w="1019" w:type="pct"/>
            <w:vAlign w:val="center"/>
          </w:tcPr>
          <w:p w14:paraId="7CC30DBA" w14:textId="1A51606D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61F287D6" w14:textId="23DB56E0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5547D6" w:rsidRPr="00DF315A" w14:paraId="2518F5A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1C885FD" w14:textId="1B7D77B4" w:rsidR="005547D6" w:rsidRDefault="005547D6" w:rsidP="00554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4C92A7B" w14:textId="5C0F9AB9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00001305</w:t>
            </w:r>
          </w:p>
        </w:tc>
        <w:tc>
          <w:tcPr>
            <w:tcW w:w="551" w:type="pct"/>
            <w:vAlign w:val="center"/>
          </w:tcPr>
          <w:p w14:paraId="046F75EC" w14:textId="347E2D47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</w:t>
            </w:r>
          </w:p>
        </w:tc>
        <w:tc>
          <w:tcPr>
            <w:tcW w:w="661" w:type="pct"/>
            <w:vAlign w:val="center"/>
          </w:tcPr>
          <w:p w14:paraId="430B8BEB" w14:textId="603DF9C1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169425</w:t>
            </w:r>
          </w:p>
        </w:tc>
        <w:tc>
          <w:tcPr>
            <w:tcW w:w="1019" w:type="pct"/>
            <w:vAlign w:val="center"/>
          </w:tcPr>
          <w:p w14:paraId="2D037E27" w14:textId="48F927B2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7A0B7874" w14:textId="2C601852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5547D6" w:rsidRPr="00DF315A" w14:paraId="1677DAE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5625078" w14:textId="5F6CE39E" w:rsidR="005547D6" w:rsidRDefault="005547D6" w:rsidP="00554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07B5E895" w14:textId="10A839C4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00001308</w:t>
            </w:r>
          </w:p>
        </w:tc>
        <w:tc>
          <w:tcPr>
            <w:tcW w:w="551" w:type="pct"/>
            <w:vAlign w:val="center"/>
          </w:tcPr>
          <w:p w14:paraId="68A85F90" w14:textId="06D79DC8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61" w:type="pct"/>
            <w:vAlign w:val="center"/>
          </w:tcPr>
          <w:p w14:paraId="1E670370" w14:textId="0002EE64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019" w:type="pct"/>
            <w:vAlign w:val="center"/>
          </w:tcPr>
          <w:p w14:paraId="70FB9748" w14:textId="4CF52FFE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1019" w:type="pct"/>
            <w:vAlign w:val="center"/>
          </w:tcPr>
          <w:p w14:paraId="7EE79CD0" w14:textId="0EB08608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</w:tr>
      <w:tr w:rsidR="005547D6" w:rsidRPr="00DF315A" w14:paraId="1AD4CB8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F017B69" w14:textId="552F4122" w:rsidR="005547D6" w:rsidRDefault="005547D6" w:rsidP="00554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6E83733" w14:textId="61C6B800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00001316</w:t>
            </w:r>
          </w:p>
        </w:tc>
        <w:tc>
          <w:tcPr>
            <w:tcW w:w="551" w:type="pct"/>
            <w:vAlign w:val="center"/>
          </w:tcPr>
          <w:p w14:paraId="059A6105" w14:textId="1DEBA8BD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661" w:type="pct"/>
            <w:vAlign w:val="center"/>
          </w:tcPr>
          <w:p w14:paraId="0E88A6DB" w14:textId="653634FB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33550</w:t>
            </w:r>
          </w:p>
        </w:tc>
        <w:tc>
          <w:tcPr>
            <w:tcW w:w="1019" w:type="pct"/>
            <w:vAlign w:val="center"/>
          </w:tcPr>
          <w:p w14:paraId="2B75CF37" w14:textId="477A87BE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1019" w:type="pct"/>
            <w:vAlign w:val="center"/>
          </w:tcPr>
          <w:p w14:paraId="619B3889" w14:textId="66C35568" w:rsidR="005547D6" w:rsidRPr="00A63ECB" w:rsidRDefault="005547D6" w:rsidP="005547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</w:tr>
    </w:tbl>
    <w:p w14:paraId="02E1084E" w14:textId="77777777" w:rsidR="00E94739" w:rsidRPr="000F5377" w:rsidRDefault="00E94739" w:rsidP="000F5377">
      <w:pPr>
        <w:rPr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ADE1183" w:rsidR="00EB524D" w:rsidRPr="000F5377" w:rsidRDefault="00E9473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0"/>
        <w:gridCol w:w="1749"/>
        <w:gridCol w:w="1749"/>
        <w:gridCol w:w="3496"/>
      </w:tblGrid>
      <w:tr w:rsidR="005547D6" w:rsidRPr="008E79C6" w14:paraId="4E07D1A7" w14:textId="2B279B53" w:rsidTr="005547D6">
        <w:trPr>
          <w:cantSplit/>
          <w:trHeight w:val="331"/>
          <w:tblHeader/>
        </w:trPr>
        <w:tc>
          <w:tcPr>
            <w:tcW w:w="250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5547D6" w:rsidRPr="00454106" w:rsidRDefault="005547D6" w:rsidP="006D712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499" w:type="pct"/>
            <w:gridSpan w:val="3"/>
            <w:shd w:val="clear" w:color="auto" w:fill="auto"/>
            <w:noWrap/>
            <w:vAlign w:val="center"/>
          </w:tcPr>
          <w:p w14:paraId="297E80A4" w14:textId="05C0A0B0" w:rsidR="005547D6" w:rsidRDefault="005547D6" w:rsidP="006D71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5547D6" w:rsidRPr="008E79C6" w14:paraId="14286B87" w14:textId="7519E3F9" w:rsidTr="005547D6">
        <w:trPr>
          <w:cantSplit/>
          <w:trHeight w:val="331"/>
          <w:tblHeader/>
        </w:trPr>
        <w:tc>
          <w:tcPr>
            <w:tcW w:w="2501" w:type="pct"/>
            <w:vMerge/>
            <w:shd w:val="clear" w:color="auto" w:fill="auto"/>
            <w:noWrap/>
            <w:vAlign w:val="center"/>
          </w:tcPr>
          <w:p w14:paraId="1D02BF93" w14:textId="77777777" w:rsidR="005547D6" w:rsidRPr="00454106" w:rsidRDefault="005547D6" w:rsidP="006D712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0D7C1DF5" w14:textId="49E144F2" w:rsidR="005547D6" w:rsidRPr="00454106" w:rsidRDefault="005547D6" w:rsidP="006D71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625" w:type="pct"/>
          </w:tcPr>
          <w:p w14:paraId="6366874E" w14:textId="621EDCEA" w:rsidR="005547D6" w:rsidRDefault="005547D6" w:rsidP="006D71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1249" w:type="pct"/>
          </w:tcPr>
          <w:p w14:paraId="7D4BC3D6" w14:textId="550DF784" w:rsidR="005547D6" w:rsidRDefault="005547D6" w:rsidP="006D71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5547D6" w:rsidRPr="008E79C6" w14:paraId="59E721AD" w14:textId="5EA4D6A9" w:rsidTr="005547D6">
        <w:trPr>
          <w:trHeight w:val="331"/>
        </w:trPr>
        <w:tc>
          <w:tcPr>
            <w:tcW w:w="2501" w:type="pct"/>
            <w:shd w:val="clear" w:color="auto" w:fill="auto"/>
            <w:noWrap/>
            <w:vAlign w:val="center"/>
          </w:tcPr>
          <w:p w14:paraId="6DB1D289" w14:textId="108A2B0A" w:rsidR="005547D6" w:rsidRPr="008E79C6" w:rsidRDefault="005547D6" w:rsidP="006D7122">
            <w:pPr>
              <w:rPr>
                <w:rFonts w:cs="Arial"/>
                <w:color w:val="000000"/>
                <w:sz w:val="20"/>
              </w:rPr>
            </w:pPr>
            <w:r w:rsidRPr="005547D6">
              <w:rPr>
                <w:rFonts w:cs="Arial"/>
                <w:color w:val="000000"/>
                <w:sz w:val="20"/>
              </w:rPr>
              <w:t>Information in the eBCD is incorrect or inconsistent</w:t>
            </w: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59E6D052" w14:textId="2B34FC60" w:rsidR="005547D6" w:rsidRPr="00B57409" w:rsidRDefault="005547D6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625" w:type="pct"/>
          </w:tcPr>
          <w:p w14:paraId="0EA76562" w14:textId="2E1F8E3F" w:rsidR="005547D6" w:rsidRPr="00B57409" w:rsidRDefault="005547D6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X</w:t>
            </w:r>
          </w:p>
        </w:tc>
        <w:tc>
          <w:tcPr>
            <w:tcW w:w="1249" w:type="pct"/>
          </w:tcPr>
          <w:p w14:paraId="74CBFD37" w14:textId="77777777" w:rsidR="005547D6" w:rsidRPr="00B57409" w:rsidRDefault="005547D6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  <w:tr w:rsidR="005547D6" w:rsidRPr="008E79C6" w14:paraId="5627B70B" w14:textId="50BE0F6E" w:rsidTr="005547D6">
        <w:trPr>
          <w:trHeight w:val="331"/>
        </w:trPr>
        <w:tc>
          <w:tcPr>
            <w:tcW w:w="2501" w:type="pct"/>
            <w:shd w:val="clear" w:color="auto" w:fill="auto"/>
            <w:noWrap/>
            <w:vAlign w:val="center"/>
          </w:tcPr>
          <w:p w14:paraId="3E73A730" w14:textId="21C1B576" w:rsidR="005547D6" w:rsidRDefault="005547D6" w:rsidP="006D7122">
            <w:pPr>
              <w:rPr>
                <w:rFonts w:cs="Arial"/>
                <w:color w:val="000000"/>
                <w:sz w:val="20"/>
              </w:rPr>
            </w:pPr>
            <w:r w:rsidRPr="005547D6">
              <w:rPr>
                <w:rFonts w:cs="Arial"/>
                <w:color w:val="000000"/>
                <w:sz w:val="20"/>
              </w:rPr>
              <w:t>No logbook entry made for that day (as per requirements of Annex 2 of Rec. 18-02)</w:t>
            </w: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75E1AC58" w14:textId="13DD5C1F" w:rsidR="005547D6" w:rsidRPr="00B57409" w:rsidRDefault="005547D6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X</w:t>
            </w:r>
          </w:p>
        </w:tc>
        <w:tc>
          <w:tcPr>
            <w:tcW w:w="625" w:type="pct"/>
          </w:tcPr>
          <w:p w14:paraId="6D9DB4A3" w14:textId="77777777" w:rsidR="005547D6" w:rsidRPr="00B57409" w:rsidRDefault="005547D6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1249" w:type="pct"/>
          </w:tcPr>
          <w:p w14:paraId="2662D0E5" w14:textId="2E23CA95" w:rsidR="005547D6" w:rsidRPr="00B57409" w:rsidRDefault="005547D6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X</w:t>
            </w:r>
          </w:p>
        </w:tc>
      </w:tr>
    </w:tbl>
    <w:p w14:paraId="11F1835E" w14:textId="0AB754D5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312E175F" w14:textId="0BA0D1BE" w:rsidR="00954546" w:rsidRDefault="00DE411D" w:rsidP="0095454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3294FBA1" w14:textId="77777777" w:rsidR="00B44040" w:rsidRDefault="00B4404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39B2B1C" w14:textId="3B2C6E6C" w:rsidR="005547D6" w:rsidRPr="005547D6" w:rsidRDefault="005547D6" w:rsidP="00954546">
      <w:pPr>
        <w:pStyle w:val="BodyText"/>
        <w:spacing w:line="240" w:lineRule="atLeast"/>
        <w:rPr>
          <w:rFonts w:cs="Arial"/>
          <w:b/>
          <w:sz w:val="20"/>
        </w:rPr>
      </w:pPr>
      <w:r w:rsidRPr="005547D6">
        <w:rPr>
          <w:rFonts w:cs="Arial"/>
          <w:b/>
          <w:sz w:val="20"/>
        </w:rPr>
        <w:lastRenderedPageBreak/>
        <w:t>PNC 1 sent on the 31/05/2019</w:t>
      </w:r>
    </w:p>
    <w:p w14:paraId="089423AF" w14:textId="77777777" w:rsidR="005547D6" w:rsidRDefault="005547D6" w:rsidP="005547D6">
      <w:pPr>
        <w:rPr>
          <w:rFonts w:ascii="Calibri" w:hAnsi="Calibri"/>
          <w:lang w:val="en-US"/>
        </w:rPr>
      </w:pPr>
      <w:r>
        <w:rPr>
          <w:lang w:val="en-US"/>
        </w:rPr>
        <w:t>The observer has reported that on 30/05/2019. From the 26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to the 29</w:t>
      </w:r>
      <w:r>
        <w:rPr>
          <w:vertAlign w:val="superscript"/>
          <w:lang w:val="en-US"/>
        </w:rPr>
        <w:t>th</w:t>
      </w:r>
      <w:r>
        <w:rPr>
          <w:lang w:val="en-US"/>
        </w:rPr>
        <w:t>, there was no logbook (paper or electronic) on-board the vessel. They received the logbook from the 29</w:t>
      </w:r>
      <w:r>
        <w:rPr>
          <w:vertAlign w:val="superscript"/>
          <w:lang w:val="en-US"/>
        </w:rPr>
        <w:t>th</w:t>
      </w:r>
      <w:r>
        <w:rPr>
          <w:lang w:val="en-US"/>
        </w:rPr>
        <w:t>. This was in contravention of Recommendation 18_02; Para 63 Annex 2 section A.</w:t>
      </w:r>
    </w:p>
    <w:p w14:paraId="3629A82C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Then all the information needed were filled back. </w:t>
      </w:r>
    </w:p>
    <w:p w14:paraId="7277B411" w14:textId="6A412B22" w:rsidR="005547D6" w:rsidRPr="005547D6" w:rsidRDefault="005547D6" w:rsidP="005547D6">
      <w:pPr>
        <w:pStyle w:val="BodyText"/>
        <w:spacing w:line="240" w:lineRule="atLeast"/>
        <w:rPr>
          <w:rFonts w:cs="Arial"/>
          <w:b/>
          <w:sz w:val="20"/>
        </w:rPr>
      </w:pPr>
      <w:r w:rsidRPr="005547D6">
        <w:rPr>
          <w:rFonts w:cs="Arial"/>
          <w:b/>
          <w:sz w:val="20"/>
        </w:rPr>
        <w:t xml:space="preserve">PNC </w:t>
      </w:r>
      <w:r>
        <w:rPr>
          <w:rFonts w:cs="Arial"/>
          <w:b/>
          <w:sz w:val="20"/>
        </w:rPr>
        <w:t>2</w:t>
      </w:r>
      <w:r w:rsidRPr="005547D6">
        <w:rPr>
          <w:rFonts w:cs="Arial"/>
          <w:b/>
          <w:sz w:val="20"/>
        </w:rPr>
        <w:t xml:space="preserve"> sent on the </w:t>
      </w:r>
      <w:r>
        <w:rPr>
          <w:rFonts w:cs="Arial"/>
          <w:b/>
          <w:sz w:val="20"/>
        </w:rPr>
        <w:t>28/06</w:t>
      </w:r>
      <w:r w:rsidRPr="005547D6">
        <w:rPr>
          <w:rFonts w:cs="Arial"/>
          <w:b/>
          <w:sz w:val="20"/>
        </w:rPr>
        <w:t>/2019</w:t>
      </w:r>
    </w:p>
    <w:p w14:paraId="51D821D2" w14:textId="5F5829F6" w:rsidR="005547D6" w:rsidRDefault="005547D6" w:rsidP="005547D6">
      <w:pPr>
        <w:rPr>
          <w:rFonts w:ascii="Calibri" w:hAnsi="Calibri"/>
          <w:lang w:val="en-US"/>
        </w:rPr>
      </w:pPr>
      <w:r>
        <w:rPr>
          <w:lang w:val="en-US"/>
        </w:rPr>
        <w:t>The section 3 “trade information for live fish trade” of both eBCD LY19900</w:t>
      </w:r>
      <w:r w:rsidR="001F1A32">
        <w:rPr>
          <w:lang w:val="en-US"/>
        </w:rPr>
        <w:t>XXX</w:t>
      </w:r>
      <w:r>
        <w:rPr>
          <w:lang w:val="en-US"/>
        </w:rPr>
        <w:t xml:space="preserve"> &amp; eBCD LY19900</w:t>
      </w:r>
      <w:r w:rsidR="001F1A32" w:rsidRPr="001F1A32">
        <w:rPr>
          <w:lang w:val="en-US"/>
        </w:rPr>
        <w:t xml:space="preserve"> </w:t>
      </w:r>
      <w:r w:rsidR="001F1A32">
        <w:rPr>
          <w:lang w:val="en-US"/>
        </w:rPr>
        <w:t>XXX</w:t>
      </w:r>
      <w:r>
        <w:rPr>
          <w:lang w:val="en-US"/>
        </w:rPr>
        <w:t>, include the weight and the number of all the catch (live + dead).</w:t>
      </w:r>
    </w:p>
    <w:p w14:paraId="6B964C81" w14:textId="6C51ABEC" w:rsidR="005547D6" w:rsidRDefault="005547D6" w:rsidP="005547D6">
      <w:pPr>
        <w:rPr>
          <w:lang w:val="en-US"/>
        </w:rPr>
      </w:pPr>
      <w:r>
        <w:rPr>
          <w:lang w:val="en-US"/>
        </w:rPr>
        <w:t>For the eBCD LY19900</w:t>
      </w:r>
      <w:r w:rsidR="001F1A32" w:rsidRPr="001F1A32">
        <w:rPr>
          <w:lang w:val="en-US"/>
        </w:rPr>
        <w:t xml:space="preserve"> </w:t>
      </w:r>
      <w:r w:rsidR="001F1A32">
        <w:rPr>
          <w:lang w:val="en-US"/>
        </w:rPr>
        <w:t>XXX</w:t>
      </w:r>
    </w:p>
    <w:p w14:paraId="0001DB31" w14:textId="77777777" w:rsidR="005547D6" w:rsidRDefault="005547D6" w:rsidP="005547D6">
      <w:pPr>
        <w:rPr>
          <w:lang w:val="en-US"/>
        </w:rPr>
      </w:pPr>
      <w:r>
        <w:rPr>
          <w:lang w:val="en-US"/>
        </w:rPr>
        <w:t>Section 2:</w:t>
      </w:r>
    </w:p>
    <w:p w14:paraId="624290AF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N° of </w:t>
      </w:r>
      <w:proofErr w:type="gramStart"/>
      <w:r>
        <w:rPr>
          <w:lang w:val="en-US"/>
        </w:rPr>
        <w:t>fish :</w:t>
      </w:r>
      <w:proofErr w:type="gramEnd"/>
      <w:r>
        <w:rPr>
          <w:lang w:val="en-US"/>
        </w:rPr>
        <w:t xml:space="preserve"> 1592</w:t>
      </w:r>
    </w:p>
    <w:p w14:paraId="2EB57805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Total </w:t>
      </w:r>
      <w:proofErr w:type="gramStart"/>
      <w:r>
        <w:rPr>
          <w:lang w:val="en-US"/>
        </w:rPr>
        <w:t>Weight :</w:t>
      </w:r>
      <w:proofErr w:type="gramEnd"/>
      <w:r>
        <w:rPr>
          <w:lang w:val="en-US"/>
        </w:rPr>
        <w:t xml:space="preserve"> 170720 kg</w:t>
      </w:r>
    </w:p>
    <w:p w14:paraId="02CA357B" w14:textId="77777777" w:rsidR="005547D6" w:rsidRDefault="005547D6" w:rsidP="005547D6">
      <w:pPr>
        <w:rPr>
          <w:lang w:val="en-US"/>
        </w:rPr>
      </w:pPr>
      <w:r>
        <w:rPr>
          <w:lang w:val="en-US"/>
        </w:rPr>
        <w:t>Section 3:</w:t>
      </w:r>
    </w:p>
    <w:p w14:paraId="2272651C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N° of </w:t>
      </w:r>
      <w:proofErr w:type="gramStart"/>
      <w:r>
        <w:rPr>
          <w:lang w:val="en-US"/>
        </w:rPr>
        <w:t>fish :</w:t>
      </w:r>
      <w:proofErr w:type="gramEnd"/>
      <w:r>
        <w:rPr>
          <w:lang w:val="en-US"/>
        </w:rPr>
        <w:t xml:space="preserve"> 1592 (instead of 1590 as recorded in the ITD)</w:t>
      </w:r>
    </w:p>
    <w:p w14:paraId="199DAA35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Live </w:t>
      </w:r>
      <w:proofErr w:type="gramStart"/>
      <w:r>
        <w:rPr>
          <w:lang w:val="en-US"/>
        </w:rPr>
        <w:t>Weight :</w:t>
      </w:r>
      <w:proofErr w:type="gramEnd"/>
      <w:r>
        <w:rPr>
          <w:lang w:val="en-US"/>
        </w:rPr>
        <w:t xml:space="preserve"> 170720kg (instead of 170500kg)</w:t>
      </w:r>
    </w:p>
    <w:p w14:paraId="5097853A" w14:textId="77777777" w:rsidR="005547D6" w:rsidRDefault="005547D6" w:rsidP="005547D6">
      <w:pPr>
        <w:rPr>
          <w:lang w:val="en-US"/>
        </w:rPr>
      </w:pPr>
      <w:r>
        <w:rPr>
          <w:lang w:val="en-US"/>
        </w:rPr>
        <w:t>Section 4:</w:t>
      </w:r>
    </w:p>
    <w:p w14:paraId="5FDED0F8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N° of </w:t>
      </w:r>
      <w:proofErr w:type="gramStart"/>
      <w:r>
        <w:rPr>
          <w:lang w:val="en-US"/>
        </w:rPr>
        <w:t>fish :</w:t>
      </w:r>
      <w:proofErr w:type="gramEnd"/>
      <w:r>
        <w:rPr>
          <w:lang w:val="en-US"/>
        </w:rPr>
        <w:t xml:space="preserve"> 2</w:t>
      </w:r>
    </w:p>
    <w:p w14:paraId="02039E34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Total </w:t>
      </w:r>
      <w:proofErr w:type="gramStart"/>
      <w:r>
        <w:rPr>
          <w:lang w:val="en-US"/>
        </w:rPr>
        <w:t>Weight :</w:t>
      </w:r>
      <w:proofErr w:type="gramEnd"/>
      <w:r>
        <w:rPr>
          <w:lang w:val="en-US"/>
        </w:rPr>
        <w:t xml:space="preserve"> 220 kg</w:t>
      </w:r>
    </w:p>
    <w:p w14:paraId="5FD8D7C7" w14:textId="77777777" w:rsidR="005547D6" w:rsidRDefault="005547D6" w:rsidP="005547D6">
      <w:pPr>
        <w:rPr>
          <w:lang w:val="en-US"/>
        </w:rPr>
      </w:pPr>
    </w:p>
    <w:p w14:paraId="1CDAD18D" w14:textId="71D8A50F" w:rsidR="005547D6" w:rsidRDefault="005547D6" w:rsidP="005547D6">
      <w:pPr>
        <w:rPr>
          <w:lang w:val="en-US"/>
        </w:rPr>
      </w:pPr>
      <w:r>
        <w:rPr>
          <w:lang w:val="en-US"/>
        </w:rPr>
        <w:t>For the eBCD LY19900</w:t>
      </w:r>
      <w:r w:rsidR="001F1A32" w:rsidRPr="001F1A32">
        <w:rPr>
          <w:lang w:val="en-US"/>
        </w:rPr>
        <w:t xml:space="preserve"> </w:t>
      </w:r>
      <w:r w:rsidR="001F1A32">
        <w:rPr>
          <w:lang w:val="en-US"/>
        </w:rPr>
        <w:t>XXX</w:t>
      </w:r>
    </w:p>
    <w:p w14:paraId="11A5DA0E" w14:textId="77777777" w:rsidR="005547D6" w:rsidRDefault="005547D6" w:rsidP="005547D6">
      <w:pPr>
        <w:rPr>
          <w:lang w:val="en-US"/>
        </w:rPr>
      </w:pPr>
      <w:r>
        <w:rPr>
          <w:lang w:val="en-US"/>
        </w:rPr>
        <w:t>Section 2:</w:t>
      </w:r>
    </w:p>
    <w:p w14:paraId="22AAF7AC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N° of </w:t>
      </w:r>
      <w:proofErr w:type="gramStart"/>
      <w:r>
        <w:rPr>
          <w:lang w:val="en-US"/>
        </w:rPr>
        <w:t>fish :</w:t>
      </w:r>
      <w:proofErr w:type="gramEnd"/>
      <w:r>
        <w:rPr>
          <w:lang w:val="en-US"/>
        </w:rPr>
        <w:t xml:space="preserve"> 941</w:t>
      </w:r>
    </w:p>
    <w:p w14:paraId="13EC37E3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Total </w:t>
      </w:r>
      <w:proofErr w:type="gramStart"/>
      <w:r>
        <w:rPr>
          <w:lang w:val="en-US"/>
        </w:rPr>
        <w:t>Weight :</w:t>
      </w:r>
      <w:proofErr w:type="gramEnd"/>
      <w:r>
        <w:rPr>
          <w:lang w:val="en-US"/>
        </w:rPr>
        <w:t xml:space="preserve"> 86572 kg</w:t>
      </w:r>
    </w:p>
    <w:p w14:paraId="6828ADFE" w14:textId="77777777" w:rsidR="005547D6" w:rsidRDefault="005547D6" w:rsidP="005547D6">
      <w:pPr>
        <w:rPr>
          <w:lang w:val="en-US"/>
        </w:rPr>
      </w:pPr>
      <w:r>
        <w:rPr>
          <w:lang w:val="en-US"/>
        </w:rPr>
        <w:t>Section 3:</w:t>
      </w:r>
    </w:p>
    <w:p w14:paraId="7BA7E1C1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N° of </w:t>
      </w:r>
      <w:proofErr w:type="gramStart"/>
      <w:r>
        <w:rPr>
          <w:lang w:val="en-US"/>
        </w:rPr>
        <w:t>fish :</w:t>
      </w:r>
      <w:proofErr w:type="gramEnd"/>
      <w:r>
        <w:rPr>
          <w:lang w:val="en-US"/>
        </w:rPr>
        <w:t xml:space="preserve"> 941 (instead of 940 as recorded in the ITD)</w:t>
      </w:r>
    </w:p>
    <w:p w14:paraId="728CAC4F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Live </w:t>
      </w:r>
      <w:proofErr w:type="gramStart"/>
      <w:r>
        <w:rPr>
          <w:lang w:val="en-US"/>
        </w:rPr>
        <w:t>Weight :</w:t>
      </w:r>
      <w:proofErr w:type="gramEnd"/>
      <w:r>
        <w:rPr>
          <w:lang w:val="en-US"/>
        </w:rPr>
        <w:t xml:space="preserve"> 86572kg (instead of 86480kg)</w:t>
      </w:r>
    </w:p>
    <w:p w14:paraId="19BB5501" w14:textId="77777777" w:rsidR="005547D6" w:rsidRDefault="005547D6" w:rsidP="005547D6">
      <w:pPr>
        <w:rPr>
          <w:lang w:val="en-US"/>
        </w:rPr>
      </w:pPr>
      <w:r>
        <w:rPr>
          <w:lang w:val="en-US"/>
        </w:rPr>
        <w:t>Section 4:</w:t>
      </w:r>
      <w:bookmarkStart w:id="1" w:name="_GoBack"/>
      <w:bookmarkEnd w:id="1"/>
    </w:p>
    <w:p w14:paraId="42B8B60B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N° of </w:t>
      </w:r>
      <w:proofErr w:type="gramStart"/>
      <w:r>
        <w:rPr>
          <w:lang w:val="en-US"/>
        </w:rPr>
        <w:t>fish :</w:t>
      </w:r>
      <w:proofErr w:type="gramEnd"/>
      <w:r>
        <w:rPr>
          <w:lang w:val="en-US"/>
        </w:rPr>
        <w:t xml:space="preserve"> 1</w:t>
      </w:r>
    </w:p>
    <w:p w14:paraId="432CA40E" w14:textId="77777777" w:rsidR="005547D6" w:rsidRDefault="005547D6" w:rsidP="005547D6">
      <w:pPr>
        <w:rPr>
          <w:lang w:val="en-US"/>
        </w:rPr>
      </w:pPr>
      <w:r>
        <w:rPr>
          <w:lang w:val="en-US"/>
        </w:rPr>
        <w:t xml:space="preserve">Total </w:t>
      </w:r>
      <w:proofErr w:type="gramStart"/>
      <w:r>
        <w:rPr>
          <w:lang w:val="en-US"/>
        </w:rPr>
        <w:t>Weight :</w:t>
      </w:r>
      <w:proofErr w:type="gramEnd"/>
      <w:r>
        <w:rPr>
          <w:lang w:val="en-US"/>
        </w:rPr>
        <w:t xml:space="preserve"> 92 kg</w:t>
      </w:r>
    </w:p>
    <w:p w14:paraId="229E81AF" w14:textId="77777777" w:rsidR="005547D6" w:rsidRDefault="005547D6" w:rsidP="005547D6">
      <w:pPr>
        <w:rPr>
          <w:lang w:val="en-US"/>
        </w:rPr>
      </w:pPr>
    </w:p>
    <w:p w14:paraId="35E1CCD3" w14:textId="77777777" w:rsidR="005547D6" w:rsidRDefault="005547D6" w:rsidP="005547D6">
      <w:pPr>
        <w:rPr>
          <w:lang w:val="en-US"/>
        </w:rPr>
      </w:pPr>
      <w:r>
        <w:rPr>
          <w:lang w:val="en-US"/>
        </w:rPr>
        <w:t>This was in contravention of Recommendation 18-13; Annex 1.</w:t>
      </w:r>
    </w:p>
    <w:p w14:paraId="5FCF166A" w14:textId="47281809" w:rsidR="005547D6" w:rsidRDefault="005547D6" w:rsidP="00954546">
      <w:pPr>
        <w:pStyle w:val="BodyText"/>
        <w:spacing w:line="240" w:lineRule="atLeast"/>
        <w:rPr>
          <w:rFonts w:cs="Arial"/>
          <w:sz w:val="20"/>
          <w:lang w:val="en-US"/>
        </w:rPr>
      </w:pPr>
    </w:p>
    <w:p w14:paraId="6B549EF6" w14:textId="01CB194F" w:rsidR="005547D6" w:rsidRPr="00B44040" w:rsidRDefault="005547D6" w:rsidP="005547D6">
      <w:pPr>
        <w:pStyle w:val="BodyText"/>
        <w:spacing w:line="240" w:lineRule="atLeast"/>
        <w:rPr>
          <w:rFonts w:cs="Arial"/>
          <w:b/>
          <w:sz w:val="20"/>
          <w:lang w:val="fr-FR"/>
        </w:rPr>
      </w:pPr>
      <w:r w:rsidRPr="00B44040">
        <w:rPr>
          <w:rFonts w:cs="Arial"/>
          <w:b/>
          <w:sz w:val="20"/>
          <w:lang w:val="fr-FR"/>
        </w:rPr>
        <w:t>PNC 3 sent on the 28/06/2019</w:t>
      </w:r>
    </w:p>
    <w:p w14:paraId="158BB2C3" w14:textId="6AA7D2D2" w:rsidR="00432DED" w:rsidRDefault="00B44040" w:rsidP="00B44040">
      <w:pPr>
        <w:pStyle w:val="BodyText"/>
        <w:spacing w:line="240" w:lineRule="atLeast"/>
        <w:rPr>
          <w:i/>
          <w:sz w:val="20"/>
        </w:rPr>
      </w:pPr>
      <w:r w:rsidRPr="00B44040">
        <w:rPr>
          <w:rFonts w:cs="Arial"/>
          <w:sz w:val="20"/>
          <w:lang w:val="en-US"/>
        </w:rPr>
        <w:t xml:space="preserve">Incomplete entry in the logbook, no date/time of departure and disembarkation port. </w:t>
      </w:r>
      <w:r w:rsidRPr="00B44040">
        <w:rPr>
          <w:rFonts w:cs="Arial"/>
          <w:sz w:val="20"/>
          <w:lang w:val="fr-FR"/>
        </w:rPr>
        <w:t xml:space="preserve">This </w:t>
      </w:r>
      <w:proofErr w:type="spellStart"/>
      <w:r w:rsidRPr="00B44040">
        <w:rPr>
          <w:rFonts w:cs="Arial"/>
          <w:sz w:val="20"/>
          <w:lang w:val="fr-FR"/>
        </w:rPr>
        <w:t>was</w:t>
      </w:r>
      <w:proofErr w:type="spellEnd"/>
      <w:r w:rsidRPr="00B44040">
        <w:rPr>
          <w:rFonts w:cs="Arial"/>
          <w:sz w:val="20"/>
          <w:lang w:val="fr-FR"/>
        </w:rPr>
        <w:t xml:space="preserve"> </w:t>
      </w:r>
      <w:r>
        <w:rPr>
          <w:rFonts w:cs="Arial"/>
          <w:sz w:val="20"/>
          <w:lang w:val="fr-FR"/>
        </w:rPr>
        <w:t xml:space="preserve">in contravention </w:t>
      </w:r>
      <w:proofErr w:type="spellStart"/>
      <w:r>
        <w:rPr>
          <w:rFonts w:cs="Arial"/>
          <w:sz w:val="20"/>
          <w:lang w:val="fr-FR"/>
        </w:rPr>
        <w:t>with</w:t>
      </w:r>
      <w:proofErr w:type="spellEnd"/>
      <w:r>
        <w:rPr>
          <w:rFonts w:cs="Arial"/>
          <w:sz w:val="20"/>
          <w:lang w:val="fr-FR"/>
        </w:rPr>
        <w:t xml:space="preserve"> the </w:t>
      </w:r>
      <w:r w:rsidRPr="00B44040">
        <w:rPr>
          <w:rFonts w:cs="Arial"/>
          <w:sz w:val="20"/>
          <w:lang w:val="fr-FR"/>
        </w:rPr>
        <w:t>Rec. 18-02 ; para 63/ Annexe 2</w:t>
      </w:r>
      <w:r w:rsidR="00432DED">
        <w:rPr>
          <w:i/>
          <w:sz w:val="20"/>
        </w:rPr>
        <w:br w:type="page"/>
      </w:r>
    </w:p>
    <w:p w14:paraId="262490F1" w14:textId="143377E8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E9473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44040" w14:paraId="41933460" w14:textId="77777777" w:rsidTr="00E94739">
        <w:trPr>
          <w:trHeight w:val="256"/>
        </w:trPr>
        <w:tc>
          <w:tcPr>
            <w:tcW w:w="515" w:type="pct"/>
            <w:vAlign w:val="center"/>
          </w:tcPr>
          <w:p w14:paraId="5C707B86" w14:textId="036C3687" w:rsidR="00B44040" w:rsidRPr="00D52FB0" w:rsidRDefault="00B44040" w:rsidP="00B44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3795E39B" w:rsidR="00B44040" w:rsidRPr="00D52FB0" w:rsidRDefault="00B44040" w:rsidP="00B44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0C0E400" w14:textId="7C2145D6" w:rsidR="00B44040" w:rsidRPr="00D52FB0" w:rsidRDefault="00B44040" w:rsidP="00B44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2AE47E26" w:rsidR="00B44040" w:rsidRPr="00D52FB0" w:rsidRDefault="00B44040" w:rsidP="00B44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0D594D83" w:rsidR="00B44040" w:rsidRPr="00D52FB0" w:rsidRDefault="00B44040" w:rsidP="00B44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417506D0" w14:textId="1DF298E5" w:rsidR="00B44040" w:rsidRPr="00D52FB0" w:rsidRDefault="00B44040" w:rsidP="00B4404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44040" w14:paraId="7C3A5AC7" w14:textId="77777777" w:rsidTr="00E94739">
        <w:trPr>
          <w:trHeight w:val="256"/>
        </w:trPr>
        <w:tc>
          <w:tcPr>
            <w:tcW w:w="515" w:type="pct"/>
            <w:vAlign w:val="center"/>
          </w:tcPr>
          <w:p w14:paraId="65E46B15" w14:textId="7EE0437B" w:rsidR="00B44040" w:rsidRDefault="00B44040" w:rsidP="00B44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06ECF45A" w14:textId="7C89D205" w:rsidR="00B44040" w:rsidRDefault="00B44040" w:rsidP="00B44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66CD81" w14:textId="4E4B1243" w:rsidR="00B44040" w:rsidRDefault="00B44040" w:rsidP="00B44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1E6992B" w14:textId="31086557" w:rsidR="00B44040" w:rsidRDefault="00B44040" w:rsidP="00B44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68ECF27" w14:textId="2A247BA5" w:rsidR="00B44040" w:rsidRDefault="00B44040" w:rsidP="00B44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6FADDE69" w14:textId="54A835E4" w:rsidR="00B44040" w:rsidRDefault="00B44040" w:rsidP="00B440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C562FB7" w14:textId="28097E2E" w:rsidR="004964A4" w:rsidRPr="00B57409" w:rsidRDefault="000D2442" w:rsidP="00B57409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1092"/>
        <w:gridCol w:w="2251"/>
        <w:gridCol w:w="482"/>
        <w:gridCol w:w="725"/>
        <w:gridCol w:w="1263"/>
        <w:gridCol w:w="2850"/>
        <w:gridCol w:w="4250"/>
      </w:tblGrid>
      <w:tr w:rsidR="00BC0E29" w:rsidRPr="00A66865" w14:paraId="34D5958D" w14:textId="77777777" w:rsidTr="000E506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44040" w:rsidRPr="00A66865" w14:paraId="683AB436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643297F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8DC8E9B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AE88ADB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0FCB3BF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FDADA38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B44040" w:rsidRDefault="00B44040" w:rsidP="00B44040">
            <w:pPr>
              <w:rPr>
                <w:sz w:val="20"/>
              </w:rPr>
            </w:pPr>
          </w:p>
        </w:tc>
      </w:tr>
      <w:tr w:rsidR="00B44040" w:rsidRPr="00A66865" w14:paraId="42462443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3CAE31C7" w:rsidR="00B44040" w:rsidRDefault="00B44040" w:rsidP="00B44040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Leli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A6E1D29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BFB4105" w:rsidR="00B44040" w:rsidRDefault="00B44040" w:rsidP="00B44040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E9328CA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E57E848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B44040" w:rsidRDefault="00B44040" w:rsidP="00B44040">
            <w:pPr>
              <w:rPr>
                <w:sz w:val="20"/>
              </w:rPr>
            </w:pPr>
          </w:p>
        </w:tc>
      </w:tr>
      <w:tr w:rsidR="00B44040" w:rsidRPr="00A66865" w14:paraId="01126204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A89D672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793A036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CBC705D" w:rsidR="00B44040" w:rsidRDefault="00B44040" w:rsidP="00B4404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463BC7E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EA57BF8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B44040" w:rsidRDefault="00B44040" w:rsidP="00B44040">
            <w:pPr>
              <w:rPr>
                <w:sz w:val="20"/>
              </w:rPr>
            </w:pPr>
          </w:p>
        </w:tc>
      </w:tr>
      <w:tr w:rsidR="00B44040" w:rsidRPr="00A66865" w14:paraId="2972546B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229C176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5F67CEC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EF2BAF1" w:rsidR="00B44040" w:rsidRDefault="00B44040" w:rsidP="00B44040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0CCD42F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596245C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B44040" w:rsidRDefault="00B44040" w:rsidP="00B44040">
            <w:pPr>
              <w:rPr>
                <w:sz w:val="20"/>
              </w:rPr>
            </w:pPr>
          </w:p>
        </w:tc>
      </w:tr>
      <w:tr w:rsidR="00B44040" w:rsidRPr="00A66865" w14:paraId="41B11AB7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08EA9F3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ALSAHABA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6A2CC64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AT000LBY00087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CB63796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AFD1C22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5AZH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50A94468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B44040" w:rsidRDefault="00B44040" w:rsidP="00B44040">
            <w:pPr>
              <w:rPr>
                <w:sz w:val="20"/>
              </w:rPr>
            </w:pPr>
          </w:p>
        </w:tc>
      </w:tr>
      <w:tr w:rsidR="00B44040" w:rsidRPr="00A66865" w14:paraId="0853A526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50F" w14:textId="364C6E14" w:rsidR="00B44040" w:rsidRDefault="00B44040" w:rsidP="00B44040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Mikela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3C1E6" w14:textId="6B9FEC36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29042" w14:textId="35D8B5F8" w:rsidR="00B44040" w:rsidRDefault="00B44040" w:rsidP="00B44040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52FFC" w14:textId="3866D891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9H3149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EA1A0" w14:textId="7530C905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B511D" w14:textId="77777777" w:rsidR="00B44040" w:rsidRDefault="00B44040" w:rsidP="00B44040">
            <w:pPr>
              <w:rPr>
                <w:sz w:val="20"/>
              </w:rPr>
            </w:pPr>
          </w:p>
        </w:tc>
      </w:tr>
      <w:tr w:rsidR="00B44040" w:rsidRPr="00A66865" w14:paraId="72DA821E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E382" w14:textId="78D49BD6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LOURDES 21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1DDFA" w14:textId="23119114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D7B17" w14:textId="798D2F3A" w:rsidR="00B44040" w:rsidRDefault="00B44040" w:rsidP="00B44040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7EED5" w14:textId="6766BC31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9H8357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2342D" w14:textId="3F5615CF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8712C" w14:textId="77777777" w:rsidR="00B44040" w:rsidRDefault="00B44040" w:rsidP="00B44040">
            <w:pPr>
              <w:rPr>
                <w:sz w:val="20"/>
              </w:rPr>
            </w:pPr>
          </w:p>
        </w:tc>
      </w:tr>
      <w:tr w:rsidR="00B44040" w:rsidRPr="00A66865" w14:paraId="649342D2" w14:textId="77777777" w:rsidTr="000E5067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F024" w14:textId="6E63E5FF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28E89" w14:textId="598E6B6D" w:rsidR="00B44040" w:rsidRDefault="00B44040" w:rsidP="00B4404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30878" w14:textId="17656F20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B03E" w14:textId="1E0D87E7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E33C2" w14:textId="4FD8BDA6" w:rsidR="00B44040" w:rsidRDefault="00B44040" w:rsidP="00B4404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46F6B" w14:textId="77777777" w:rsidR="00B44040" w:rsidRDefault="00B44040" w:rsidP="00B44040">
            <w:pPr>
              <w:rPr>
                <w:sz w:val="20"/>
              </w:rPr>
            </w:pPr>
          </w:p>
        </w:tc>
      </w:tr>
      <w:tr w:rsidR="00A66865" w:rsidRPr="00A66865" w14:paraId="1410322A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E506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53731BC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E5067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EB989EA" w:rsidR="000E5067" w:rsidRDefault="00B44040" w:rsidP="000E5067">
            <w:pPr>
              <w:rPr>
                <w:sz w:val="20"/>
                <w:highlight w:val="yellow"/>
              </w:rPr>
            </w:pPr>
            <w:r w:rsidRPr="00B44040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275C44C5" w:rsidR="000E5067" w:rsidRDefault="000E5067" w:rsidP="000E506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0D94FA8A" w:rsidR="000E5067" w:rsidRDefault="000E5067" w:rsidP="000E506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00530FE2" w:rsidR="000E5067" w:rsidRDefault="000E5067" w:rsidP="000E506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5689D23B" w:rsidR="000E5067" w:rsidRDefault="000E5067" w:rsidP="000E506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4BD5722C" w:rsidR="000E5067" w:rsidRDefault="000E5067" w:rsidP="000E506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A9053" w14:textId="77777777" w:rsidR="00737883" w:rsidRPr="00064508" w:rsidRDefault="00737883" w:rsidP="00064508">
      <w:r>
        <w:separator/>
      </w:r>
    </w:p>
  </w:endnote>
  <w:endnote w:type="continuationSeparator" w:id="0">
    <w:p w14:paraId="6ECB3480" w14:textId="77777777" w:rsidR="00737883" w:rsidRPr="00064508" w:rsidRDefault="0073788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2CCFB" w14:textId="77777777" w:rsidR="00737883" w:rsidRPr="00064508" w:rsidRDefault="00737883" w:rsidP="00064508">
      <w:r>
        <w:separator/>
      </w:r>
    </w:p>
  </w:footnote>
  <w:footnote w:type="continuationSeparator" w:id="0">
    <w:p w14:paraId="52DF4419" w14:textId="77777777" w:rsidR="00737883" w:rsidRPr="00064508" w:rsidRDefault="0073788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6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33"/>
    <w:rsid w:val="001E0745"/>
    <w:rsid w:val="001E1904"/>
    <w:rsid w:val="001E3222"/>
    <w:rsid w:val="001E7B13"/>
    <w:rsid w:val="001F1A32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D10"/>
    <w:rsid w:val="002606C7"/>
    <w:rsid w:val="00261E61"/>
    <w:rsid w:val="0026371A"/>
    <w:rsid w:val="00267664"/>
    <w:rsid w:val="002744A5"/>
    <w:rsid w:val="00280F55"/>
    <w:rsid w:val="00285A23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789"/>
    <w:rsid w:val="00373E7E"/>
    <w:rsid w:val="0037438D"/>
    <w:rsid w:val="00390BAD"/>
    <w:rsid w:val="00390DD4"/>
    <w:rsid w:val="00393BE3"/>
    <w:rsid w:val="00394EB7"/>
    <w:rsid w:val="003955E7"/>
    <w:rsid w:val="003A4D8B"/>
    <w:rsid w:val="003A5B95"/>
    <w:rsid w:val="003B41BA"/>
    <w:rsid w:val="003D761F"/>
    <w:rsid w:val="00405206"/>
    <w:rsid w:val="004122FD"/>
    <w:rsid w:val="0041660F"/>
    <w:rsid w:val="00417321"/>
    <w:rsid w:val="00420241"/>
    <w:rsid w:val="004207DD"/>
    <w:rsid w:val="0042115A"/>
    <w:rsid w:val="004251F2"/>
    <w:rsid w:val="004253DA"/>
    <w:rsid w:val="00432DED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47D6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5391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D7122"/>
    <w:rsid w:val="006F1883"/>
    <w:rsid w:val="006F3142"/>
    <w:rsid w:val="006F5413"/>
    <w:rsid w:val="006F5680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7883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7C3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520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2028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1521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4040"/>
    <w:rsid w:val="00B5740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3F5D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33C0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E7E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73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3D5B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11</Pages>
  <Words>1669</Words>
  <Characters>8921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2019-06-30T20:26:00Z</cp:lastPrinted>
  <dcterms:created xsi:type="dcterms:W3CDTF">2019-06-26T16:09:00Z</dcterms:created>
  <dcterms:modified xsi:type="dcterms:W3CDTF">2019-07-02T10:03:00Z</dcterms:modified>
</cp:coreProperties>
</file>